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Oswald Regular" w:cs="Oswald Regular" w:eastAsia="Oswald Regular" w:hAnsi="Oswald Regular"/>
          <w:sz w:val="72"/>
          <w:szCs w:val="72"/>
        </w:rPr>
      </w:pPr>
      <w:r w:rsidDel="00000000" w:rsidR="00000000" w:rsidRPr="00000000">
        <w:rPr>
          <w:rFonts w:ascii="Oswald Regular" w:cs="Oswald Regular" w:eastAsia="Oswald Regular" w:hAnsi="Oswald Regular"/>
          <w:sz w:val="72"/>
          <w:szCs w:val="72"/>
          <w:rtl w:val="0"/>
        </w:rPr>
        <w:t xml:space="preserve">SOLICITUD DE RENOVACIÓN</w:t>
      </w:r>
    </w:p>
    <w:p w:rsidR="00000000" w:rsidDel="00000000" w:rsidP="00000000" w:rsidRDefault="00000000" w:rsidRPr="00000000" w14:paraId="00000003">
      <w:pPr>
        <w:jc w:val="center"/>
        <w:rPr>
          <w:rFonts w:ascii="Oswald Regular" w:cs="Oswald Regular" w:eastAsia="Oswald Regular" w:hAnsi="Oswald Regular"/>
          <w:sz w:val="72"/>
          <w:szCs w:val="72"/>
        </w:rPr>
      </w:pPr>
      <w:r w:rsidDel="00000000" w:rsidR="00000000" w:rsidRPr="00000000">
        <w:rPr>
          <w:rFonts w:ascii="Oswald Regular" w:cs="Oswald Regular" w:eastAsia="Oswald Regular" w:hAnsi="Oswald Regular"/>
          <w:sz w:val="72"/>
          <w:szCs w:val="72"/>
          <w:rtl w:val="0"/>
        </w:rPr>
        <w:t xml:space="preserve"> DEL PROYECTO</w:t>
      </w:r>
    </w:p>
    <w:p w:rsidR="00000000" w:rsidDel="00000000" w:rsidP="00000000" w:rsidRDefault="00000000" w:rsidRPr="00000000" w14:paraId="00000004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NOMBRE DEL PROYECTO:</w:t>
      </w:r>
    </w:p>
    <w:p w:rsidR="00000000" w:rsidDel="00000000" w:rsidP="00000000" w:rsidRDefault="00000000" w:rsidRPr="00000000" w14:paraId="00000005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CENTRO:</w:t>
      </w:r>
    </w:p>
    <w:p w:rsidR="00000000" w:rsidDel="00000000" w:rsidP="00000000" w:rsidRDefault="00000000" w:rsidRPr="00000000" w14:paraId="00000006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DIRECTOR DEL PROYECTO:</w:t>
      </w:r>
    </w:p>
    <w:p w:rsidR="00000000" w:rsidDel="00000000" w:rsidP="00000000" w:rsidRDefault="00000000" w:rsidRPr="00000000" w14:paraId="00000007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PROFESORES PARTICIPANTES:</w:t>
      </w:r>
    </w:p>
    <w:p w:rsidR="00000000" w:rsidDel="00000000" w:rsidP="00000000" w:rsidRDefault="00000000" w:rsidRPr="00000000" w14:paraId="00000008">
      <w:pPr>
        <w:rPr>
          <w:rFonts w:ascii="Oswald Regular" w:cs="Oswald Regular" w:eastAsia="Oswald Regular" w:hAnsi="Oswald Regula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1.  </w:t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Curso en el que se solicitó el proyecto: </w:t>
      </w:r>
    </w:p>
    <w:p w:rsidR="00000000" w:rsidDel="00000000" w:rsidP="00000000" w:rsidRDefault="00000000" w:rsidRPr="00000000" w14:paraId="0000000A">
      <w:pPr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Curso para el que se pide la renovación:</w:t>
      </w:r>
    </w:p>
    <w:p w:rsidR="00000000" w:rsidDel="00000000" w:rsidP="00000000" w:rsidRDefault="00000000" w:rsidRPr="00000000" w14:paraId="0000000C">
      <w:pPr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br w:type="textWrapping"/>
        <w:t xml:space="preserve">3. Justificación de la misma.</w:t>
      </w:r>
    </w:p>
    <w:p w:rsidR="00000000" w:rsidDel="00000000" w:rsidP="00000000" w:rsidRDefault="00000000" w:rsidRPr="00000000" w14:paraId="0000000D">
      <w:pPr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4. Cambios, si los hubiera en los profesores participantes.</w:t>
      </w:r>
    </w:p>
    <w:p w:rsidR="00000000" w:rsidDel="00000000" w:rsidP="00000000" w:rsidRDefault="00000000" w:rsidRPr="00000000" w14:paraId="0000000F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Nota</w:t>
      </w:r>
      <w:r w:rsidDel="00000000" w:rsidR="00000000" w:rsidRPr="00000000">
        <w:rPr>
          <w:rFonts w:ascii="Oswald" w:cs="Oswald" w:eastAsia="Oswald" w:hAnsi="Oswald"/>
          <w:rtl w:val="0"/>
        </w:rPr>
        <w:t xml:space="preserve">: esta solicitud debe entregarse en la secretaría del Centro en el que se solicita. Una vez aprobado el proyecto por la Junta directiva de la Facultad/Escuela se enviará mediante comunicación interior al Servicio de Calidad e Innovación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 Regular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Style w:val="Heading1"/>
      <w:spacing w:after="0" w:before="0" w:line="240" w:lineRule="auto"/>
      <w:rPr>
        <w:rFonts w:ascii="Oswald" w:cs="Oswald" w:eastAsia="Oswald" w:hAnsi="Oswald"/>
        <w:sz w:val="20"/>
        <w:szCs w:val="20"/>
      </w:rPr>
    </w:pPr>
    <w:bookmarkStart w:colFirst="0" w:colLast="0" w:name="_qg467z3b8mnx" w:id="0"/>
    <w:bookmarkEnd w:id="0"/>
    <w:r w:rsidDel="00000000" w:rsidR="00000000" w:rsidRPr="00000000">
      <w:rPr>
        <w:rFonts w:ascii="Oswald" w:cs="Oswald" w:eastAsia="Oswald" w:hAnsi="Oswald"/>
        <w:sz w:val="20"/>
        <w:szCs w:val="20"/>
        <w:rtl w:val="0"/>
      </w:rPr>
      <w:t xml:space="preserve">ANEXO II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1724025</wp:posOffset>
          </wp:positionH>
          <wp:positionV relativeFrom="paragraph">
            <wp:posOffset>-457199</wp:posOffset>
          </wp:positionV>
          <wp:extent cx="1619250" cy="10287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63" l="7851" r="0" t="0"/>
                  <a:stretch>
                    <a:fillRect/>
                  </a:stretch>
                </pic:blipFill>
                <pic:spPr>
                  <a:xfrm>
                    <a:off x="0" y="0"/>
                    <a:ext cx="161925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pStyle w:val="Heading1"/>
      <w:spacing w:after="0" w:before="0" w:line="240" w:lineRule="auto"/>
      <w:rPr>
        <w:rFonts w:ascii="Oswald Regular" w:cs="Oswald Regular" w:eastAsia="Oswald Regular" w:hAnsi="Oswald Regular"/>
        <w:sz w:val="20"/>
        <w:szCs w:val="20"/>
      </w:rPr>
    </w:pPr>
    <w:bookmarkStart w:colFirst="0" w:colLast="0" w:name="_tcvvjvmjzin8" w:id="1"/>
    <w:bookmarkEnd w:id="1"/>
    <w:r w:rsidDel="00000000" w:rsidR="00000000" w:rsidRPr="00000000">
      <w:rPr>
        <w:rFonts w:ascii="Oswald Regular" w:cs="Oswald Regular" w:eastAsia="Oswald Regular" w:hAnsi="Oswald Regular"/>
        <w:sz w:val="20"/>
        <w:szCs w:val="20"/>
        <w:rtl w:val="0"/>
      </w:rPr>
      <w:t xml:space="preserve">SOLICITUD DEL PROYECTO</w:t>
    </w:r>
  </w:p>
  <w:p w:rsidR="00000000" w:rsidDel="00000000" w:rsidP="00000000" w:rsidRDefault="00000000" w:rsidRPr="00000000" w14:paraId="00000014">
    <w:pPr>
      <w:pStyle w:val="Heading1"/>
      <w:spacing w:after="0" w:before="0" w:line="240" w:lineRule="auto"/>
      <w:rPr>
        <w:rFonts w:ascii="Oswald" w:cs="Oswald" w:eastAsia="Oswald" w:hAnsi="Oswald"/>
        <w:sz w:val="20"/>
        <w:szCs w:val="20"/>
      </w:rPr>
    </w:pPr>
    <w:bookmarkStart w:colFirst="0" w:colLast="0" w:name="_fbrzu4599zwi" w:id="2"/>
    <w:bookmarkEnd w:id="2"/>
    <w:r w:rsidDel="00000000" w:rsidR="00000000" w:rsidRPr="00000000">
      <w:rPr>
        <w:rFonts w:ascii="Oswald Regular" w:cs="Oswald Regular" w:eastAsia="Oswald Regular" w:hAnsi="Oswald Regular"/>
        <w:sz w:val="20"/>
        <w:szCs w:val="20"/>
        <w:rtl w:val="0"/>
      </w:rPr>
      <w:t xml:space="preserve">CONVOCATORIA 2020-2021</w:t>
    </w:r>
    <w:r w:rsidDel="00000000" w:rsidR="00000000" w:rsidRPr="00000000">
      <w:rPr>
        <w:rFonts w:ascii="Oswald" w:cs="Oswald" w:eastAsia="Oswald" w:hAnsi="Oswald"/>
        <w:sz w:val="20"/>
        <w:szCs w:val="20"/>
        <w:rtl w:val="0"/>
      </w:rPr>
      <w:t xml:space="preserve">        </w:t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Regular-regular.ttf"/><Relationship Id="rId2" Type="http://schemas.openxmlformats.org/officeDocument/2006/relationships/font" Target="fonts/OswaldRegular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